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96AA3" w14:textId="77777777" w:rsidR="006B5DFD" w:rsidRPr="006B5DFD" w:rsidRDefault="006B5DFD" w:rsidP="006B5DFD">
      <w:pPr>
        <w:rPr>
          <w:sz w:val="28"/>
          <w:szCs w:val="28"/>
        </w:rPr>
      </w:pPr>
      <w:r w:rsidRPr="006B5DFD">
        <w:rPr>
          <w:rStyle w:val="Fett"/>
          <w:sz w:val="28"/>
          <w:szCs w:val="28"/>
        </w:rPr>
        <w:t>„Drei Projekte, die wirklich zählen“</w:t>
      </w:r>
      <w:r w:rsidRPr="006B5DFD">
        <w:rPr>
          <w:sz w:val="28"/>
          <w:szCs w:val="28"/>
        </w:rPr>
        <w:t xml:space="preserve"> – Prioritäten im Haushalt sichtbar machen</w:t>
      </w:r>
    </w:p>
    <w:p w14:paraId="03360694" w14:textId="77777777" w:rsidR="006B5DFD" w:rsidRPr="006B5DFD" w:rsidRDefault="006B5DFD" w:rsidP="006B5DFD">
      <w:pPr>
        <w:rPr>
          <w:sz w:val="24"/>
          <w:szCs w:val="24"/>
        </w:rPr>
      </w:pPr>
    </w:p>
    <w:p w14:paraId="1D1FF89F" w14:textId="626CCE5F" w:rsidR="006B5DFD" w:rsidRPr="006B5DFD" w:rsidRDefault="006B5DFD" w:rsidP="006B5DFD">
      <w:pPr>
        <w:rPr>
          <w:b/>
          <w:bCs/>
          <w:sz w:val="24"/>
          <w:szCs w:val="24"/>
        </w:rPr>
      </w:pPr>
      <w:r w:rsidRPr="006B5DFD">
        <w:rPr>
          <w:b/>
          <w:bCs/>
          <w:sz w:val="24"/>
          <w:szCs w:val="24"/>
        </w:rPr>
        <w:t>Antrag:</w:t>
      </w:r>
    </w:p>
    <w:p w14:paraId="65319855" w14:textId="77777777" w:rsidR="006B5DFD" w:rsidRPr="006B5DFD" w:rsidRDefault="006B5DFD" w:rsidP="006B5DFD">
      <w:pPr>
        <w:rPr>
          <w:sz w:val="24"/>
          <w:szCs w:val="24"/>
        </w:rPr>
      </w:pPr>
      <w:r w:rsidRPr="006B5DFD">
        <w:rPr>
          <w:sz w:val="24"/>
          <w:szCs w:val="24"/>
        </w:rPr>
        <w:br/>
        <w:t>Die Gemeindevertretung/Stadtverordnetenversammlung möge beschließen:</w:t>
      </w:r>
    </w:p>
    <w:p w14:paraId="737F35A7" w14:textId="77777777" w:rsidR="006B5DFD" w:rsidRPr="006B5DFD" w:rsidRDefault="006B5DFD" w:rsidP="006B5DFD">
      <w:pPr>
        <w:rPr>
          <w:sz w:val="24"/>
          <w:szCs w:val="24"/>
        </w:rPr>
      </w:pPr>
      <w:r w:rsidRPr="006B5DFD">
        <w:rPr>
          <w:sz w:val="24"/>
          <w:szCs w:val="24"/>
        </w:rPr>
        <w:br/>
        <w:t>Der Gemeindevorstand/Magistrat wird beauftragt, im Rahmen des Haushaltsverfahrens jährlich drei besonders wichtige Investitions- oder Zukunftsprojekte zu benennen.</w:t>
      </w:r>
    </w:p>
    <w:p w14:paraId="7083C69D" w14:textId="3975B3CB" w:rsidR="006B5DFD" w:rsidRPr="006B5DFD" w:rsidRDefault="006B5DFD" w:rsidP="006B5DFD">
      <w:pPr>
        <w:rPr>
          <w:sz w:val="24"/>
          <w:szCs w:val="24"/>
        </w:rPr>
      </w:pPr>
      <w:r w:rsidRPr="006B5DFD">
        <w:rPr>
          <w:sz w:val="24"/>
          <w:szCs w:val="24"/>
        </w:rPr>
        <w:t>Diese Projekte sollen im Haushaltsplan gesondert kenntlich gemacht und deren Umsetzungsstand in den Folgejahren berichtet werden.</w:t>
      </w:r>
    </w:p>
    <w:p w14:paraId="5D55547D" w14:textId="77777777" w:rsidR="006B5DFD" w:rsidRDefault="006B5DFD" w:rsidP="006B5DFD">
      <w:pPr>
        <w:rPr>
          <w:b/>
          <w:bCs/>
          <w:sz w:val="24"/>
          <w:szCs w:val="24"/>
        </w:rPr>
      </w:pPr>
    </w:p>
    <w:p w14:paraId="25FE3EBE" w14:textId="32AACBB3" w:rsidR="00054506" w:rsidRPr="006B5DFD" w:rsidRDefault="006B5DFD" w:rsidP="006B5DFD">
      <w:pPr>
        <w:rPr>
          <w:sz w:val="24"/>
          <w:szCs w:val="24"/>
        </w:rPr>
      </w:pPr>
      <w:r w:rsidRPr="006B5DFD">
        <w:rPr>
          <w:b/>
          <w:bCs/>
          <w:sz w:val="24"/>
          <w:szCs w:val="24"/>
        </w:rPr>
        <w:t>Begründung:</w:t>
      </w:r>
      <w:r w:rsidRPr="006B5DFD">
        <w:rPr>
          <w:sz w:val="24"/>
          <w:szCs w:val="24"/>
        </w:rPr>
        <w:br/>
      </w:r>
    </w:p>
    <w:p w14:paraId="3B59CE47" w14:textId="77777777" w:rsidR="006B5DFD" w:rsidRPr="006B5DFD" w:rsidRDefault="006B5DFD" w:rsidP="006B5DFD">
      <w:pPr>
        <w:rPr>
          <w:sz w:val="24"/>
          <w:szCs w:val="24"/>
        </w:rPr>
      </w:pPr>
      <w:r w:rsidRPr="006B5DFD">
        <w:rPr>
          <w:sz w:val="24"/>
          <w:szCs w:val="24"/>
        </w:rPr>
        <w:t>Haushaltspläne sind umfangreich und für Laien nur schwer durchschaubar.</w:t>
      </w:r>
    </w:p>
    <w:p w14:paraId="4967F790" w14:textId="77777777" w:rsidR="006B5DFD" w:rsidRPr="006B5DFD" w:rsidRDefault="006B5DFD" w:rsidP="006B5DFD">
      <w:pPr>
        <w:rPr>
          <w:sz w:val="24"/>
          <w:szCs w:val="24"/>
        </w:rPr>
      </w:pPr>
      <w:r w:rsidRPr="006B5DFD">
        <w:rPr>
          <w:sz w:val="24"/>
          <w:szCs w:val="24"/>
        </w:rPr>
        <w:t>Gerade deshalb ist es wichtig, Prioritäten sichtbar zu machen.</w:t>
      </w:r>
    </w:p>
    <w:p w14:paraId="7539F8B4" w14:textId="06F6E97C" w:rsidR="006B5DFD" w:rsidRPr="006B5DFD" w:rsidRDefault="006B5DFD" w:rsidP="006B5DFD">
      <w:pPr>
        <w:rPr>
          <w:sz w:val="24"/>
          <w:szCs w:val="24"/>
        </w:rPr>
      </w:pPr>
      <w:r w:rsidRPr="006B5DFD">
        <w:rPr>
          <w:sz w:val="24"/>
          <w:szCs w:val="24"/>
        </w:rPr>
        <w:t>Mit der jährlichen Benennung von drei Schlüsselprojekten – etwa der Bau einer Schule, die Sanierung eines Schwimmbads oder die Erneuerung eines zentralen Platzes – wird für die Öffentlichkeit sofort klar, welche Vorhaben für die Kommune im Mittelpunkt stehen.</w:t>
      </w:r>
    </w:p>
    <w:p w14:paraId="3E298A63" w14:textId="77777777" w:rsidR="006B5DFD" w:rsidRPr="006B5DFD" w:rsidRDefault="006B5DFD" w:rsidP="006B5DFD">
      <w:pPr>
        <w:rPr>
          <w:sz w:val="24"/>
          <w:szCs w:val="24"/>
        </w:rPr>
      </w:pPr>
      <w:r w:rsidRPr="006B5DFD">
        <w:rPr>
          <w:sz w:val="24"/>
          <w:szCs w:val="24"/>
        </w:rPr>
        <w:t>Ein solches Vorgehen erhöht die Transparenz und die politische Verbindlichkeit.</w:t>
      </w:r>
    </w:p>
    <w:p w14:paraId="019C4787" w14:textId="77777777" w:rsidR="006B5DFD" w:rsidRPr="006B5DFD" w:rsidRDefault="006B5DFD" w:rsidP="006B5DFD">
      <w:pPr>
        <w:rPr>
          <w:sz w:val="24"/>
          <w:szCs w:val="24"/>
        </w:rPr>
      </w:pPr>
      <w:r w:rsidRPr="006B5DFD">
        <w:rPr>
          <w:sz w:val="24"/>
          <w:szCs w:val="24"/>
        </w:rPr>
        <w:t xml:space="preserve">Die Bürgerinnen und Bürger können die Umsetzung leichter verfolgen und die Politik daran messen. </w:t>
      </w:r>
    </w:p>
    <w:p w14:paraId="57068A12" w14:textId="77777777" w:rsidR="006B5DFD" w:rsidRPr="006B5DFD" w:rsidRDefault="006B5DFD" w:rsidP="006B5DFD">
      <w:pPr>
        <w:rPr>
          <w:sz w:val="24"/>
          <w:szCs w:val="24"/>
        </w:rPr>
      </w:pPr>
      <w:r w:rsidRPr="006B5DFD">
        <w:rPr>
          <w:sz w:val="24"/>
          <w:szCs w:val="24"/>
        </w:rPr>
        <w:t>Gleichzeitig erhöht es den Druck auf die Verwaltung, diese Projekte konsequent und im vorgesehenen Zeitrahmen umzusetzen.</w:t>
      </w:r>
    </w:p>
    <w:p w14:paraId="4C06F7D1" w14:textId="74F78718" w:rsidR="006B5DFD" w:rsidRPr="006B5DFD" w:rsidRDefault="006B5DFD" w:rsidP="006B5DFD">
      <w:pPr>
        <w:rPr>
          <w:sz w:val="24"/>
          <w:szCs w:val="24"/>
        </w:rPr>
      </w:pPr>
      <w:r w:rsidRPr="006B5DFD">
        <w:rPr>
          <w:sz w:val="24"/>
          <w:szCs w:val="24"/>
        </w:rPr>
        <w:t>So wird der Haushalt nicht nur ein abstraktes Zahlenwerk, sondern ein sichtbares Programm für die Entwicklung der Kommune.</w:t>
      </w:r>
    </w:p>
    <w:p w14:paraId="08145747" w14:textId="77777777" w:rsidR="006B5DFD" w:rsidRDefault="006B5DFD" w:rsidP="006B5DFD"/>
    <w:p w14:paraId="4211DA1B" w14:textId="77777777" w:rsidR="006B5DFD" w:rsidRDefault="006B5DFD" w:rsidP="006B5DFD"/>
    <w:sectPr w:rsidR="006B5D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FD"/>
    <w:rsid w:val="00054506"/>
    <w:rsid w:val="006B5DFD"/>
    <w:rsid w:val="00D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AD55"/>
  <w15:chartTrackingRefBased/>
  <w15:docId w15:val="{490CB5F5-F27F-4790-830F-F8096953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6B5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Bauroth, Thorsten (HLT)</dc:creator>
  <cp:keywords/>
  <dc:description/>
  <cp:lastModifiedBy>Rink, Natalie Maximiliane (HLT)</cp:lastModifiedBy>
  <cp:revision>2</cp:revision>
  <dcterms:created xsi:type="dcterms:W3CDTF">2025-10-21T15:06:00Z</dcterms:created>
  <dcterms:modified xsi:type="dcterms:W3CDTF">2025-10-21T15:06:00Z</dcterms:modified>
</cp:coreProperties>
</file>