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EF0F" w14:textId="77777777" w:rsidR="00211253" w:rsidRPr="00EA7743" w:rsidRDefault="00211253" w:rsidP="00211253">
      <w:pPr>
        <w:rPr>
          <w:b/>
        </w:rPr>
      </w:pPr>
      <w:r w:rsidRPr="00EA7743">
        <w:rPr>
          <w:b/>
        </w:rPr>
        <w:t>Corona mit starkem Öffentlichem Gesundheitsdienst begegnen!</w:t>
      </w:r>
    </w:p>
    <w:p w14:paraId="51C4EDE6" w14:textId="57D5F235" w:rsidR="0087734D" w:rsidRDefault="0087734D">
      <w:r>
        <w:t xml:space="preserve">Wie viele Personen (in Vollzeitäquivalenten) </w:t>
      </w:r>
      <w:r w:rsidR="005C0169">
        <w:t>standen</w:t>
      </w:r>
      <w:r>
        <w:t xml:space="preserve"> vor dem ersten Corona</w:t>
      </w:r>
      <w:r w:rsidR="003C4515">
        <w:t xml:space="preserve">-Fall </w:t>
      </w:r>
      <w:r>
        <w:t xml:space="preserve">im Landkreis </w:t>
      </w:r>
      <w:r w:rsidR="005C0169">
        <w:t xml:space="preserve">für den </w:t>
      </w:r>
      <w:r>
        <w:t>Infektionsschutz</w:t>
      </w:r>
      <w:r w:rsidR="002B73D6">
        <w:t xml:space="preserve"> und das Nachverfolgen von Infektionsketten</w:t>
      </w:r>
      <w:r>
        <w:t xml:space="preserve"> im Gesundheitsamt </w:t>
      </w:r>
      <w:r w:rsidR="005C0169">
        <w:t>zur Verfügung</w:t>
      </w:r>
      <w:r>
        <w:t>?</w:t>
      </w:r>
    </w:p>
    <w:p w14:paraId="0AE776AF" w14:textId="443CB49C" w:rsidR="0087734D" w:rsidRDefault="0087734D">
      <w:r>
        <w:t>Wie</w:t>
      </w:r>
      <w:r w:rsidR="00E40D9E">
        <w:t xml:space="preserve">, </w:t>
      </w:r>
      <w:r>
        <w:t xml:space="preserve">welchem Umfang </w:t>
      </w:r>
      <w:r w:rsidR="00E40D9E">
        <w:t xml:space="preserve">und wann </w:t>
      </w:r>
      <w:r>
        <w:t>wurde die Zahl erhöht?</w:t>
      </w:r>
    </w:p>
    <w:p w14:paraId="6CC0E127" w14:textId="77777777" w:rsidR="0087734D" w:rsidRDefault="0087734D">
      <w:r>
        <w:t>War das Gesundheitsamt stets in der Lage, die Infektionsketten nachzuverfolgen?</w:t>
      </w:r>
    </w:p>
    <w:p w14:paraId="3E8A7D3E" w14:textId="77777777" w:rsidR="005C0169" w:rsidRDefault="005C0169">
      <w:r>
        <w:t>Wenn nein, welche Konsequenz hatte das?</w:t>
      </w:r>
    </w:p>
    <w:p w14:paraId="61F398E6" w14:textId="67E99345" w:rsidR="0087734D" w:rsidRDefault="0087734D">
      <w:r>
        <w:t xml:space="preserve">Welchen Status hat das Gesundheitsamt dem HSMI bezüglich </w:t>
      </w:r>
      <w:r w:rsidR="002B73D6">
        <w:t xml:space="preserve">der </w:t>
      </w:r>
      <w:r>
        <w:t>Fähigkeit</w:t>
      </w:r>
      <w:r w:rsidR="002B73D6">
        <w:t xml:space="preserve"> Lieferketten nachzuverfolgen</w:t>
      </w:r>
      <w:r>
        <w:t xml:space="preserve"> gemeldet?</w:t>
      </w:r>
      <w:bookmarkStart w:id="0" w:name="_GoBack"/>
      <w:bookmarkEnd w:id="0"/>
    </w:p>
    <w:p w14:paraId="593DA68A" w14:textId="77777777" w:rsidR="0087734D" w:rsidRDefault="0087734D">
      <w:r>
        <w:t xml:space="preserve">Hat der Landkreis Unterstützung </w:t>
      </w:r>
      <w:r w:rsidR="005C0169">
        <w:t>angefordert</w:t>
      </w:r>
      <w:r>
        <w:t>?</w:t>
      </w:r>
    </w:p>
    <w:p w14:paraId="2D2AE70F" w14:textId="77777777" w:rsidR="0087734D" w:rsidRDefault="0087734D">
      <w:r>
        <w:t>Welche Unterstützung wurde angeboten?</w:t>
      </w:r>
    </w:p>
    <w:p w14:paraId="61EEE5A4" w14:textId="77777777" w:rsidR="0087734D" w:rsidRDefault="0087734D" w:rsidP="0087734D">
      <w:r>
        <w:t>Welche Unterstützung wurde bereitgestellt?</w:t>
      </w:r>
    </w:p>
    <w:p w14:paraId="24ECB173" w14:textId="77777777" w:rsidR="0087734D" w:rsidRDefault="0087734D" w:rsidP="0087734D">
      <w:r>
        <w:t>Wie viel Schutzmaterial hat das Land dem Landkreis bereitgestellt?</w:t>
      </w:r>
    </w:p>
    <w:p w14:paraId="27605FB2" w14:textId="77777777" w:rsidR="0087734D" w:rsidRDefault="0087734D" w:rsidP="0087734D">
      <w:r>
        <w:t>Gab es einen Engpass an Schutzmaterial im Landkreis?</w:t>
      </w:r>
    </w:p>
    <w:p w14:paraId="3743FE1D" w14:textId="77777777" w:rsidR="0087734D" w:rsidRDefault="0087734D" w:rsidP="0087734D">
      <w:r>
        <w:t>Welche Erkenntnisse hat das Gesundheitsamt über die Orte und Situationen, in denen sich die Menschen im Landkreis infizieren?</w:t>
      </w:r>
    </w:p>
    <w:p w14:paraId="46787F31" w14:textId="77777777" w:rsidR="0087734D" w:rsidRDefault="0087734D" w:rsidP="0087734D">
      <w:r>
        <w:t>Waren Krankenhäuser im Landkreis überlastet?</w:t>
      </w:r>
    </w:p>
    <w:p w14:paraId="17B460C8" w14:textId="77777777" w:rsidR="0087734D" w:rsidRDefault="0087734D" w:rsidP="0087734D">
      <w:r>
        <w:t>Ist es i</w:t>
      </w:r>
      <w:r w:rsidR="005C0169">
        <w:t xml:space="preserve">m Gesundheitswesen im Landkreis </w:t>
      </w:r>
      <w:r>
        <w:t>zu Kurzarbeit gekommen?</w:t>
      </w:r>
    </w:p>
    <w:p w14:paraId="7DF1944C" w14:textId="77777777" w:rsidR="0087734D" w:rsidRDefault="0087734D" w:rsidP="0087734D">
      <w:r>
        <w:t>Hat es im Landkreis Massentests ge</w:t>
      </w:r>
      <w:r w:rsidR="00B017CF">
        <w:t>g</w:t>
      </w:r>
      <w:r>
        <w:t>eben?</w:t>
      </w:r>
      <w:r w:rsidR="005C0169">
        <w:t xml:space="preserve"> Wo, wie häufig?</w:t>
      </w:r>
    </w:p>
    <w:p w14:paraId="37D317ED" w14:textId="77777777" w:rsidR="0087734D" w:rsidRDefault="0087734D" w:rsidP="0087734D">
      <w:r>
        <w:t xml:space="preserve">Wie viele Infizierte wurden dabei festgestellt? Bitte nach </w:t>
      </w:r>
      <w:r w:rsidR="00B017CF">
        <w:t>Bewohnern/Mitarbeitern aufteilen.</w:t>
      </w:r>
    </w:p>
    <w:p w14:paraId="3849C3BA" w14:textId="77777777" w:rsidR="0087734D" w:rsidRDefault="00B017CF" w:rsidP="0087734D">
      <w:r>
        <w:t>Wurden alle Altenheime</w:t>
      </w:r>
      <w:r w:rsidR="005C0169">
        <w:t>, Gemeinschaftsunterkünfte</w:t>
      </w:r>
      <w:r>
        <w:t xml:space="preserve"> getestet? Wenn ja, wann? Wenn nein, warum nicht?</w:t>
      </w:r>
    </w:p>
    <w:p w14:paraId="00E68E3E" w14:textId="77777777" w:rsidR="00B017CF" w:rsidRDefault="00B017CF" w:rsidP="0087734D">
      <w:r>
        <w:t>In welchen Einrichtungen gibt es regelmäßige Tests</w:t>
      </w:r>
      <w:r w:rsidR="002B73D6">
        <w:t xml:space="preserve"> und in welchen Abständen</w:t>
      </w:r>
      <w:r>
        <w:t>?</w:t>
      </w:r>
    </w:p>
    <w:p w14:paraId="27EB8192" w14:textId="77777777" w:rsidR="00353D3A" w:rsidRDefault="00353D3A" w:rsidP="0087734D">
      <w:r>
        <w:t>Wie w</w:t>
      </w:r>
      <w:r w:rsidR="005C0169">
        <w:t>i</w:t>
      </w:r>
      <w:r>
        <w:t xml:space="preserve">rd </w:t>
      </w:r>
      <w:r w:rsidR="005C0169">
        <w:t xml:space="preserve">das </w:t>
      </w:r>
      <w:r>
        <w:t>Corona-Einschlepp</w:t>
      </w:r>
      <w:r w:rsidR="005C0169">
        <w:t>e</w:t>
      </w:r>
      <w:r>
        <w:t xml:space="preserve">n bei der Neuaufnahme von Bewohner in Altenheimen </w:t>
      </w:r>
      <w:r w:rsidR="00E37FFC">
        <w:t xml:space="preserve">oder Patienten in Krankenhäusern </w:t>
      </w:r>
      <w:r>
        <w:t>verhindert?</w:t>
      </w:r>
    </w:p>
    <w:p w14:paraId="10D6757E" w14:textId="06C3ACAA" w:rsidR="0087734D" w:rsidRDefault="00B017CF" w:rsidP="0087734D">
      <w:r>
        <w:t>Nutzt das Gesundheitsamt digitale Anwendungen bei der Corona</w:t>
      </w:r>
      <w:r w:rsidR="002B73D6">
        <w:t>-P</w:t>
      </w:r>
      <w:r>
        <w:t>andemie?</w:t>
      </w:r>
    </w:p>
    <w:p w14:paraId="0E660B47" w14:textId="77777777" w:rsidR="00B017CF" w:rsidRDefault="00B017CF" w:rsidP="0087734D">
      <w:r>
        <w:t>Welche Standardaufgaben des Gesundheitsamtes können aktuell nicht durchgeführt werden?</w:t>
      </w:r>
    </w:p>
    <w:p w14:paraId="7BCB49DD" w14:textId="4F989CA3" w:rsidR="00B017CF" w:rsidRDefault="00B017CF" w:rsidP="0087734D">
      <w:r>
        <w:t xml:space="preserve">Warum gab es im Landkreis kein eigenes </w:t>
      </w:r>
      <w:r w:rsidR="00E40D9E">
        <w:t xml:space="preserve">Corona-Testzentrum </w:t>
      </w:r>
      <w:r>
        <w:t>des Gesundheitsamtes?</w:t>
      </w:r>
    </w:p>
    <w:p w14:paraId="40DDAC24" w14:textId="14275C98" w:rsidR="008128E4" w:rsidRDefault="008128E4" w:rsidP="0087734D">
      <w:r>
        <w:t xml:space="preserve">Hätte ein eigenes </w:t>
      </w:r>
      <w:r w:rsidR="003C4515">
        <w:t>Testz</w:t>
      </w:r>
      <w:r>
        <w:t xml:space="preserve">entrum die Probleme verhindert, die mangels Kontaktdaten der </w:t>
      </w:r>
      <w:r w:rsidR="003C4515">
        <w:t>(</w:t>
      </w:r>
      <w:r>
        <w:t>positiv</w:t>
      </w:r>
      <w:r w:rsidR="003C4515">
        <w:t>)</w:t>
      </w:r>
      <w:r>
        <w:t xml:space="preserve"> Getesteten aufgetreten sind?</w:t>
      </w:r>
    </w:p>
    <w:p w14:paraId="1321C543" w14:textId="77777777" w:rsidR="00B84564" w:rsidRDefault="00B84564" w:rsidP="0087734D">
      <w:r>
        <w:t>Wurden im Landkreis Schwerpunktpraxen eingerichtet und wenn ja, wie wurde dabei mit dem Gesundheitsamt zusammengearbeitet?</w:t>
      </w:r>
    </w:p>
    <w:p w14:paraId="11994933" w14:textId="5A914084" w:rsidR="008128E4" w:rsidRDefault="008128E4" w:rsidP="0087734D">
      <w:r>
        <w:t xml:space="preserve">Gab es bei der Meldung der </w:t>
      </w:r>
      <w:r w:rsidR="00E40D9E">
        <w:t xml:space="preserve">Corona-Daten </w:t>
      </w:r>
      <w:r>
        <w:t xml:space="preserve">über das Land zum </w:t>
      </w:r>
      <w:r w:rsidR="00E40D9E">
        <w:t xml:space="preserve">Robert-Koch-Institut </w:t>
      </w:r>
      <w:r>
        <w:t>gegeben? Wenn ja, warum?</w:t>
      </w:r>
    </w:p>
    <w:p w14:paraId="4099E34C" w14:textId="77777777" w:rsidR="008128E4" w:rsidRDefault="008128E4" w:rsidP="0087734D">
      <w:r>
        <w:t>Welchen Digitalisierungsbedarf hat das Gesundheitsamt?</w:t>
      </w:r>
    </w:p>
    <w:p w14:paraId="6AB1B62B" w14:textId="77777777" w:rsidR="00B017CF" w:rsidRDefault="008128E4" w:rsidP="0087734D">
      <w:r>
        <w:t>Sind dafür Haushaltsmittel vorhanden?</w:t>
      </w:r>
    </w:p>
    <w:sectPr w:rsidR="00B017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CE"/>
    <w:rsid w:val="00035054"/>
    <w:rsid w:val="000C6101"/>
    <w:rsid w:val="00123CF5"/>
    <w:rsid w:val="00211253"/>
    <w:rsid w:val="002B73D6"/>
    <w:rsid w:val="00353D3A"/>
    <w:rsid w:val="003C4515"/>
    <w:rsid w:val="00422EA9"/>
    <w:rsid w:val="00453392"/>
    <w:rsid w:val="0049452E"/>
    <w:rsid w:val="005C0169"/>
    <w:rsid w:val="005E206B"/>
    <w:rsid w:val="00634D4D"/>
    <w:rsid w:val="008128E4"/>
    <w:rsid w:val="0087734D"/>
    <w:rsid w:val="00B017CF"/>
    <w:rsid w:val="00B84564"/>
    <w:rsid w:val="00BC00FD"/>
    <w:rsid w:val="00E37FFC"/>
    <w:rsid w:val="00E40D9E"/>
    <w:rsid w:val="00E874CE"/>
    <w:rsid w:val="00EA7743"/>
    <w:rsid w:val="00F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5B07"/>
  <w15:chartTrackingRefBased/>
  <w15:docId w15:val="{17FEF429-8B18-409D-A1B1-93F7B5F8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C61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1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1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1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1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Pürsün, Yanki (HLT)</dc:creator>
  <cp:keywords/>
  <dc:description/>
  <cp:lastModifiedBy>Hajmassy, Tatjana (HLT)</cp:lastModifiedBy>
  <cp:revision>7</cp:revision>
  <dcterms:created xsi:type="dcterms:W3CDTF">2020-05-18T12:00:00Z</dcterms:created>
  <dcterms:modified xsi:type="dcterms:W3CDTF">2020-11-02T13:00:00Z</dcterms:modified>
</cp:coreProperties>
</file>