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F0" w:rsidRPr="00DF0F96" w:rsidRDefault="00727CF0" w:rsidP="00727CF0">
      <w:pPr>
        <w:spacing w:before="100" w:beforeAutospacing="1" w:after="100" w:afterAutospacing="1" w:line="240" w:lineRule="auto"/>
        <w:rPr>
          <w:rFonts w:eastAsia="Times New Roman" w:cstheme="minorHAnsi"/>
          <w:sz w:val="24"/>
          <w:szCs w:val="24"/>
          <w:lang w:eastAsia="de-DE"/>
        </w:rPr>
      </w:pPr>
      <w:r w:rsidRPr="00DF0F96">
        <w:rPr>
          <w:rFonts w:eastAsia="Times New Roman" w:cstheme="minorHAnsi"/>
          <w:sz w:val="24"/>
          <w:szCs w:val="24"/>
          <w:lang w:eastAsia="de-DE"/>
        </w:rPr>
        <w:t>MUSTERANTRAG IV</w:t>
      </w:r>
    </w:p>
    <w:p w:rsidR="00727CF0" w:rsidRPr="00DF0F96" w:rsidRDefault="00727CF0" w:rsidP="00727CF0">
      <w:pPr>
        <w:spacing w:before="100" w:beforeAutospacing="1" w:after="100" w:afterAutospacing="1" w:line="240" w:lineRule="auto"/>
        <w:rPr>
          <w:rFonts w:eastAsia="Times New Roman" w:cstheme="minorHAnsi"/>
          <w:sz w:val="24"/>
          <w:szCs w:val="24"/>
          <w:lang w:eastAsia="de-DE"/>
        </w:rPr>
      </w:pPr>
      <w:bookmarkStart w:id="0" w:name="_GoBack"/>
      <w:bookmarkEnd w:id="0"/>
    </w:p>
    <w:p w:rsidR="00727CF0" w:rsidRPr="00DF0F96" w:rsidRDefault="00727CF0" w:rsidP="00727CF0">
      <w:pPr>
        <w:spacing w:before="100" w:beforeAutospacing="1" w:after="100" w:afterAutospacing="1" w:line="240" w:lineRule="auto"/>
        <w:rPr>
          <w:rFonts w:eastAsia="Times New Roman" w:cstheme="minorHAnsi"/>
          <w:sz w:val="24"/>
          <w:szCs w:val="24"/>
          <w:lang w:eastAsia="de-DE"/>
        </w:rPr>
      </w:pPr>
      <w:r w:rsidRPr="00DF0F96">
        <w:rPr>
          <w:rFonts w:eastAsia="Times New Roman" w:cstheme="minorHAnsi"/>
          <w:i/>
          <w:iCs/>
          <w:sz w:val="24"/>
          <w:szCs w:val="24"/>
          <w:lang w:eastAsia="de-DE"/>
        </w:rPr>
        <w:t xml:space="preserve">An Herrn/Frau Vorsitzenden / Vorsitzende </w:t>
      </w:r>
      <w:proofErr w:type="spellStart"/>
      <w:r w:rsidRPr="00DF0F96">
        <w:rPr>
          <w:rFonts w:eastAsia="Times New Roman" w:cstheme="minorHAnsi"/>
          <w:i/>
          <w:iCs/>
          <w:sz w:val="24"/>
          <w:szCs w:val="24"/>
          <w:lang w:eastAsia="de-DE"/>
        </w:rPr>
        <w:t>xxxx</w:t>
      </w:r>
      <w:proofErr w:type="spellEnd"/>
    </w:p>
    <w:p w:rsidR="00727CF0" w:rsidRPr="00DF0F96" w:rsidRDefault="00727CF0" w:rsidP="00727CF0">
      <w:pPr>
        <w:spacing w:before="100" w:beforeAutospacing="1" w:after="100" w:afterAutospacing="1" w:line="240" w:lineRule="auto"/>
        <w:rPr>
          <w:rFonts w:eastAsia="Times New Roman" w:cstheme="minorHAnsi"/>
          <w:sz w:val="24"/>
          <w:szCs w:val="24"/>
          <w:lang w:eastAsia="de-DE"/>
        </w:rPr>
      </w:pPr>
    </w:p>
    <w:p w:rsidR="00727CF0" w:rsidRPr="00DF0F96" w:rsidRDefault="00727CF0" w:rsidP="00727CF0">
      <w:pPr>
        <w:spacing w:before="100" w:beforeAutospacing="1" w:after="100" w:afterAutospacing="1" w:line="240" w:lineRule="auto"/>
        <w:rPr>
          <w:rFonts w:eastAsia="Times New Roman" w:cstheme="minorHAnsi"/>
          <w:sz w:val="24"/>
          <w:szCs w:val="24"/>
          <w:lang w:eastAsia="de-DE"/>
        </w:rPr>
      </w:pPr>
      <w:r w:rsidRPr="00DF0F96">
        <w:rPr>
          <w:rFonts w:eastAsia="Times New Roman" w:cstheme="minorHAnsi"/>
          <w:b/>
          <w:bCs/>
          <w:sz w:val="24"/>
          <w:szCs w:val="24"/>
          <w:lang w:eastAsia="de-DE"/>
        </w:rPr>
        <w:t>Antrag Tag der Kinderbetreuung 2021</w:t>
      </w:r>
    </w:p>
    <w:p w:rsidR="00727CF0" w:rsidRPr="00DF0F96" w:rsidRDefault="00727CF0" w:rsidP="00727CF0">
      <w:pPr>
        <w:spacing w:before="100" w:beforeAutospacing="1" w:after="100" w:afterAutospacing="1" w:line="240" w:lineRule="auto"/>
        <w:jc w:val="right"/>
        <w:rPr>
          <w:rFonts w:eastAsia="Times New Roman" w:cstheme="minorHAnsi"/>
          <w:sz w:val="24"/>
          <w:szCs w:val="24"/>
          <w:lang w:eastAsia="de-DE"/>
        </w:rPr>
      </w:pPr>
      <w:r w:rsidRPr="00DF0F96">
        <w:rPr>
          <w:rFonts w:eastAsia="Times New Roman" w:cstheme="minorHAnsi"/>
          <w:sz w:val="24"/>
          <w:szCs w:val="24"/>
          <w:lang w:eastAsia="de-DE"/>
        </w:rPr>
        <w:t>Datum, XXX</w:t>
      </w:r>
    </w:p>
    <w:p w:rsidR="00727CF0" w:rsidRPr="00DF0F96" w:rsidRDefault="00727CF0" w:rsidP="00727CF0">
      <w:pPr>
        <w:spacing w:before="100" w:beforeAutospacing="1" w:after="100" w:afterAutospacing="1" w:line="240" w:lineRule="auto"/>
        <w:rPr>
          <w:rFonts w:eastAsia="Times New Roman" w:cstheme="minorHAnsi"/>
          <w:sz w:val="24"/>
          <w:szCs w:val="24"/>
          <w:lang w:eastAsia="de-DE"/>
        </w:rPr>
      </w:pPr>
      <w:r w:rsidRPr="00DF0F96">
        <w:rPr>
          <w:rFonts w:eastAsia="Times New Roman" w:cstheme="minorHAnsi"/>
          <w:i/>
          <w:iCs/>
          <w:sz w:val="24"/>
          <w:szCs w:val="24"/>
          <w:lang w:eastAsia="de-DE"/>
        </w:rPr>
        <w:t>Sehr geehrter/e Herr/Frau Vorsitzender/e,</w:t>
      </w:r>
    </w:p>
    <w:p w:rsidR="00727CF0" w:rsidRPr="00DF0F96" w:rsidRDefault="00727CF0" w:rsidP="00727CF0">
      <w:pPr>
        <w:spacing w:before="100" w:beforeAutospacing="1" w:after="100" w:afterAutospacing="1" w:line="240" w:lineRule="auto"/>
        <w:rPr>
          <w:rFonts w:eastAsia="Times New Roman" w:cstheme="minorHAnsi"/>
          <w:sz w:val="24"/>
          <w:szCs w:val="24"/>
          <w:lang w:eastAsia="de-DE"/>
        </w:rPr>
      </w:pPr>
      <w:r w:rsidRPr="00DF0F96">
        <w:rPr>
          <w:rFonts w:eastAsia="Times New Roman" w:cstheme="minorHAnsi"/>
          <w:sz w:val="24"/>
          <w:szCs w:val="24"/>
          <w:lang w:eastAsia="de-DE"/>
        </w:rPr>
        <w:t xml:space="preserve">die </w:t>
      </w:r>
      <w:r w:rsidRPr="00DF0F96">
        <w:rPr>
          <w:rFonts w:eastAsia="Times New Roman" w:cstheme="minorHAnsi"/>
          <w:i/>
          <w:iCs/>
          <w:sz w:val="24"/>
          <w:szCs w:val="24"/>
          <w:lang w:eastAsia="de-DE"/>
        </w:rPr>
        <w:t>Gemeindevertretung/Stadtverordnetenversammlung/der Kreistag</w:t>
      </w:r>
      <w:r w:rsidRPr="00DF0F96">
        <w:rPr>
          <w:rFonts w:eastAsia="Times New Roman" w:cstheme="minorHAnsi"/>
          <w:sz w:val="24"/>
          <w:szCs w:val="24"/>
          <w:lang w:eastAsia="de-DE"/>
        </w:rPr>
        <w:t xml:space="preserve"> möge beschließen:</w:t>
      </w:r>
    </w:p>
    <w:p w:rsidR="00727CF0" w:rsidRPr="00DF0F96" w:rsidRDefault="00727CF0" w:rsidP="00727CF0">
      <w:pPr>
        <w:numPr>
          <w:ilvl w:val="0"/>
          <w:numId w:val="1"/>
        </w:numPr>
        <w:spacing w:before="100" w:beforeAutospacing="1" w:after="100" w:afterAutospacing="1" w:line="240" w:lineRule="auto"/>
        <w:rPr>
          <w:rFonts w:eastAsia="Times New Roman" w:cstheme="minorHAnsi"/>
          <w:sz w:val="24"/>
          <w:szCs w:val="24"/>
          <w:lang w:eastAsia="de-DE"/>
        </w:rPr>
      </w:pPr>
      <w:r w:rsidRPr="00DF0F96">
        <w:rPr>
          <w:rFonts w:eastAsia="Times New Roman" w:cstheme="minorHAnsi"/>
          <w:sz w:val="24"/>
          <w:szCs w:val="24"/>
          <w:lang w:eastAsia="de-DE"/>
        </w:rPr>
        <w:t xml:space="preserve">Der </w:t>
      </w:r>
      <w:r w:rsidRPr="00DF0F96">
        <w:rPr>
          <w:rFonts w:eastAsia="Times New Roman" w:cstheme="minorHAnsi"/>
          <w:i/>
          <w:iCs/>
          <w:sz w:val="24"/>
          <w:szCs w:val="24"/>
          <w:lang w:eastAsia="de-DE"/>
        </w:rPr>
        <w:t>Gemeindevorstand/Magistrat/ Kreisausschuss</w:t>
      </w:r>
      <w:r w:rsidRPr="00DF0F96">
        <w:rPr>
          <w:rFonts w:eastAsia="Times New Roman" w:cstheme="minorHAnsi"/>
          <w:sz w:val="24"/>
          <w:szCs w:val="24"/>
          <w:lang w:eastAsia="de-DE"/>
        </w:rPr>
        <w:t xml:space="preserve"> wird aufgefordert, den Tag der Kinderbetreuung 2021 besonders zu begehen. Dafür soll ein einrichtungsübergreifendes Konzept erarbeitet und mit den zu beteiligenden Stellen abgestimmt werden. Insbesondere vor dem Hintergrund der </w:t>
      </w:r>
      <w:proofErr w:type="spellStart"/>
      <w:r w:rsidRPr="00DF0F96">
        <w:rPr>
          <w:rFonts w:eastAsia="Times New Roman" w:cstheme="minorHAnsi"/>
          <w:sz w:val="24"/>
          <w:szCs w:val="24"/>
          <w:lang w:eastAsia="de-DE"/>
        </w:rPr>
        <w:t>Coronakrise</w:t>
      </w:r>
      <w:proofErr w:type="spellEnd"/>
      <w:r w:rsidRPr="00DF0F96">
        <w:rPr>
          <w:rFonts w:eastAsia="Times New Roman" w:cstheme="minorHAnsi"/>
          <w:sz w:val="24"/>
          <w:szCs w:val="24"/>
          <w:lang w:eastAsia="de-DE"/>
        </w:rPr>
        <w:t xml:space="preserve"> sollen in diesem Jahr zudem auch digitale Aktionen durchgeführt werden.</w:t>
      </w:r>
    </w:p>
    <w:p w:rsidR="00727CF0" w:rsidRPr="00DF0F96" w:rsidRDefault="00727CF0" w:rsidP="00727CF0">
      <w:pPr>
        <w:spacing w:before="100" w:beforeAutospacing="1" w:after="100" w:afterAutospacing="1" w:line="240" w:lineRule="auto"/>
        <w:rPr>
          <w:rFonts w:eastAsia="Times New Roman" w:cstheme="minorHAnsi"/>
          <w:sz w:val="24"/>
          <w:szCs w:val="24"/>
          <w:lang w:eastAsia="de-DE"/>
        </w:rPr>
      </w:pPr>
    </w:p>
    <w:p w:rsidR="00727CF0" w:rsidRPr="00DF0F96" w:rsidRDefault="00727CF0" w:rsidP="00727CF0">
      <w:pPr>
        <w:spacing w:before="100" w:beforeAutospacing="1" w:after="100" w:afterAutospacing="1" w:line="240" w:lineRule="auto"/>
        <w:rPr>
          <w:rFonts w:eastAsia="Times New Roman" w:cstheme="minorHAnsi"/>
          <w:sz w:val="24"/>
          <w:szCs w:val="24"/>
          <w:lang w:eastAsia="de-DE"/>
        </w:rPr>
      </w:pPr>
      <w:r w:rsidRPr="00DF0F96">
        <w:rPr>
          <w:rFonts w:eastAsia="Times New Roman" w:cstheme="minorHAnsi"/>
          <w:sz w:val="24"/>
          <w:szCs w:val="24"/>
          <w:lang w:eastAsia="de-DE"/>
        </w:rPr>
        <w:t>Begründung:</w:t>
      </w:r>
    </w:p>
    <w:p w:rsidR="00727CF0" w:rsidRPr="00DF0F96" w:rsidRDefault="00727CF0" w:rsidP="00727CF0">
      <w:pPr>
        <w:spacing w:before="100" w:beforeAutospacing="1" w:after="100" w:afterAutospacing="1" w:line="240" w:lineRule="auto"/>
        <w:rPr>
          <w:rFonts w:eastAsia="Times New Roman" w:cstheme="minorHAnsi"/>
          <w:sz w:val="24"/>
          <w:szCs w:val="24"/>
          <w:lang w:eastAsia="de-DE"/>
        </w:rPr>
      </w:pPr>
      <w:r w:rsidRPr="00DF0F96">
        <w:rPr>
          <w:rFonts w:eastAsia="Times New Roman" w:cstheme="minorHAnsi"/>
          <w:sz w:val="24"/>
          <w:szCs w:val="24"/>
          <w:lang w:eastAsia="de-DE"/>
        </w:rPr>
        <w:br/>
        <w:t xml:space="preserve">Jedes Jahr am Montag nach Muttertag ist der sogenannte Tag der Kinderbetreuung. An diesem Tag soll den Erzieherinnen und Erzieher in den Einrichtungen Danke gesagt werden. </w:t>
      </w:r>
      <w:r w:rsidRPr="00DF0F96">
        <w:rPr>
          <w:rFonts w:eastAsia="Times New Roman" w:cstheme="minorHAnsi"/>
          <w:sz w:val="24"/>
          <w:szCs w:val="24"/>
          <w:lang w:eastAsia="de-DE"/>
        </w:rPr>
        <w:br/>
        <w:t xml:space="preserve">Der Fachkräftemangel wird auch in den Kindertagesstätten eines der drängendsten Probleme der nächsten Jahre werden. Dabei entscheiden sich nicht nur zu wenige junge Menschen, die Ausbildung zu beginnen - es fangen auch zu viele Erzieherinnen und Erzieher nach ihrer Ausbildung nicht in den Kindertagesstätten an zu arbeiten, oder verlassen den Beruf früh wieder. </w:t>
      </w:r>
      <w:r w:rsidRPr="00DF0F96">
        <w:rPr>
          <w:rFonts w:eastAsia="Times New Roman" w:cstheme="minorHAnsi"/>
          <w:sz w:val="24"/>
          <w:szCs w:val="24"/>
          <w:lang w:eastAsia="de-DE"/>
        </w:rPr>
        <w:br/>
        <w:t>Der Tag der Kinderbetreuung ist daher insbesondere ein Tag, um Erzieherinnen und Erziehern Wertschätzung entgegen zu bringen und damit den Beruf insgesamt zu stärken. Erzieherinnen und Erzieher haben eine besondere Bedeutung für die Bildungsbiographie unserer Kinder, daher gebührt ihnen auch ein besonderer Dank.</w:t>
      </w:r>
    </w:p>
    <w:p w:rsidR="00D2777E" w:rsidRPr="00DF0F96" w:rsidRDefault="00D2777E">
      <w:pPr>
        <w:rPr>
          <w:rFonts w:cstheme="minorHAnsi"/>
        </w:rPr>
      </w:pPr>
    </w:p>
    <w:sectPr w:rsidR="00D2777E" w:rsidRPr="00DF0F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F4229"/>
    <w:multiLevelType w:val="multilevel"/>
    <w:tmpl w:val="A43AD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F0"/>
    <w:rsid w:val="00727CF0"/>
    <w:rsid w:val="00D2777E"/>
    <w:rsid w:val="00DF0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DF28-70D9-40F6-8398-781FF419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1273</Characters>
  <Application>Microsoft Office Word</Application>
  <DocSecurity>0</DocSecurity>
  <Lines>24</Lines>
  <Paragraphs>4</Paragraphs>
  <ScaleCrop>false</ScaleCrop>
  <Company>####</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Natalie Maximiliane (HLT)</dc:creator>
  <cp:keywords/>
  <dc:description/>
  <cp:lastModifiedBy>Hajmassy, Tatjana (HLT)</cp:lastModifiedBy>
  <cp:revision>3</cp:revision>
  <dcterms:created xsi:type="dcterms:W3CDTF">2020-11-04T13:12:00Z</dcterms:created>
  <dcterms:modified xsi:type="dcterms:W3CDTF">2020-11-05T09:07:00Z</dcterms:modified>
</cp:coreProperties>
</file>